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tblpY="1225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1488"/>
        <w:gridCol w:w="1485"/>
        <w:gridCol w:w="1488"/>
        <w:gridCol w:w="1483"/>
        <w:gridCol w:w="1478"/>
      </w:tblGrid>
      <w:tr w:rsidR="004828B2" w:rsidRPr="00975F29" w14:paraId="1F64F7D6" w14:textId="77777777" w:rsidTr="00C86ACB">
        <w:trPr>
          <w:cantSplit/>
        </w:trPr>
        <w:tc>
          <w:tcPr>
            <w:tcW w:w="8902" w:type="dxa"/>
            <w:gridSpan w:val="6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3D282C" w14:textId="740A180E" w:rsidR="004828B2" w:rsidRPr="00C86ACB" w:rsidRDefault="00C86ACB" w:rsidP="00C86ACB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68"/>
            <w:r w:rsidRPr="00C86ACB">
              <w:rPr>
                <w:b/>
                <w:bCs/>
                <w:sz w:val="28"/>
                <w:szCs w:val="28"/>
                <w:lang w:val="nb-NO"/>
              </w:rPr>
              <w:t>1.6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C86ACB">
              <w:rPr>
                <w:b/>
                <w:bCs/>
                <w:sz w:val="28"/>
                <w:szCs w:val="28"/>
                <w:lang w:val="nb-NO"/>
              </w:rPr>
              <w:t>MÅLING AV LADE- OG UTLADESTRØMMER (2/2)</w:t>
            </w:r>
            <w:bookmarkEnd w:id="0"/>
          </w:p>
          <w:p w14:paraId="393ACA05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3B05CF3D" w14:textId="77777777" w:rsidTr="00C86ACB">
        <w:trPr>
          <w:cantSplit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84944C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C3A135C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56BB0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132C7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3601F29" w14:textId="77777777" w:rsidTr="00C86ACB">
        <w:trPr>
          <w:cantSplit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C33EB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4890B9A1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E279B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26882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7623814F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8633A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:rsidRPr="00C86ACB" w14:paraId="564242D7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49A5A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Måleresultater for tolkning. Alle motstandsverdier korrigert til 20 ºC.</w:t>
            </w:r>
          </w:p>
        </w:tc>
      </w:tr>
      <w:tr w:rsidR="004828B2" w14:paraId="4EA0D14E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B0B45" w14:textId="77777777" w:rsidR="004828B2" w:rsidRDefault="004828B2" w:rsidP="00C86ACB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C35C1" w14:textId="77777777" w:rsidR="004828B2" w:rsidRDefault="00A50297" w:rsidP="00C86ACB">
            <w:pPr>
              <w:jc w:val="center"/>
            </w:pPr>
            <w:r>
              <w:rPr>
                <w:b/>
                <w:bCs/>
                <w:lang w:val="nb-NO"/>
              </w:rPr>
              <w:t>R</w:t>
            </w:r>
            <w:r>
              <w:rPr>
                <w:b/>
                <w:bCs/>
                <w:vertAlign w:val="subscript"/>
                <w:lang w:val="nb-NO"/>
              </w:rPr>
              <w:t>1min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66DEDF" w14:textId="77777777" w:rsidR="004828B2" w:rsidRDefault="00A50297" w:rsidP="00C86ACB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0B580" w14:textId="77777777" w:rsidR="004828B2" w:rsidRDefault="00A50297" w:rsidP="00C86ACB">
            <w:pPr>
              <w:jc w:val="center"/>
            </w:pPr>
            <w:r>
              <w:rPr>
                <w:b/>
                <w:bCs/>
                <w:lang w:val="nb-NO"/>
              </w:rPr>
              <w:t>R</w:t>
            </w:r>
            <w:r>
              <w:rPr>
                <w:b/>
                <w:bCs/>
                <w:vertAlign w:val="subscript"/>
                <w:lang w:val="nb-NO"/>
              </w:rPr>
              <w:t>10min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BFDAF2" w14:textId="77777777" w:rsidR="004828B2" w:rsidRDefault="00A50297" w:rsidP="00C86ACB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Pol.indeks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F6209" w14:textId="77777777" w:rsidR="004828B2" w:rsidRDefault="00A50297" w:rsidP="00C86ACB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4828B2" w14:paraId="61DA7865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A759B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E6DBB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ab/>
              <w:t>[MΩ]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54A881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D12339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ab/>
              <w:t>[MΩ]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410AB1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43D8A1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28193112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9A7B7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3D5F8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ab/>
              <w:t>[MΩ]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2477AB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0F962A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ab/>
              <w:t>[MΩ]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00A831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413EF5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008EE05F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C40F3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D49A12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ab/>
              <w:t>[]MΩ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77EAE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33A065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ab/>
              <w:t>[]MΩ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D0B99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D2BC4F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2D71807E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423C6F" w14:textId="77777777" w:rsidR="004828B2" w:rsidRDefault="004828B2" w:rsidP="00C86ACB">
            <w:pPr>
              <w:rPr>
                <w:lang w:val="nb-NO"/>
              </w:rPr>
            </w:pPr>
          </w:p>
          <w:p w14:paraId="7C153055" w14:textId="77777777" w:rsidR="004828B2" w:rsidRPr="00A50297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Korrigering av motstandsverdier til 20 ºC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For temperatur t gjelder </w:t>
            </w:r>
            <w:r>
              <w:rPr>
                <w:lang w:val="nb-NO"/>
              </w:rPr>
              <w:object w:dxaOrig="1080" w:dyaOrig="620" w14:anchorId="68163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3" o:spid="_x0000_i1028" type="#_x0000_t75" style="width:54pt;height:31.2pt;visibility:visible;mso-wrap-style:square" o:ole="">
                  <v:imagedata r:id="rId7" o:title=""/>
                </v:shape>
                <o:OLEObject Type="Embed" ProgID="Unknown" ShapeID="Object 23" DrawAspect="Content" ObjectID="_1813648191" r:id="rId8"/>
              </w:object>
            </w:r>
          </w:p>
          <w:p w14:paraId="53EC398D" w14:textId="77777777" w:rsidR="004828B2" w:rsidRDefault="004828B2" w:rsidP="00C86ACB">
            <w:pPr>
              <w:rPr>
                <w:lang w:val="nb-NO"/>
              </w:rPr>
            </w:pPr>
          </w:p>
          <w:p w14:paraId="2868BCCD" w14:textId="77777777" w:rsidR="004828B2" w:rsidRDefault="00A50297" w:rsidP="00C86ACB">
            <w:r>
              <w:rPr>
                <w:lang w:val="nb-NO"/>
              </w:rPr>
              <w:t>Korrigert motstandsverdi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</w:t>
            </w:r>
            <w:r>
              <w:rPr>
                <w:lang w:val="nb-NO"/>
              </w:rPr>
              <w:object w:dxaOrig="3120" w:dyaOrig="520" w14:anchorId="377E4851">
                <v:shape id="Object 24" o:spid="_x0000_i1029" type="#_x0000_t75" style="width:156pt;height:25.8pt;visibility:visible;mso-wrap-style:square" o:ole="">
                  <v:imagedata r:id="rId9" o:title=""/>
                </v:shape>
                <o:OLEObject Type="Embed" ProgID="Unknown" ShapeID="Object 24" DrawAspect="Content" ObjectID="_1813648192" r:id="rId10"/>
              </w:object>
            </w:r>
          </w:p>
          <w:p w14:paraId="551FD17F" w14:textId="77777777" w:rsidR="004828B2" w:rsidRDefault="004828B2" w:rsidP="00C86ACB">
            <w:pPr>
              <w:rPr>
                <w:lang w:val="nb-NO"/>
              </w:rPr>
            </w:pPr>
          </w:p>
          <w:p w14:paraId="40B4EAD9" w14:textId="77777777" w:rsidR="004828B2" w:rsidRDefault="00A50297" w:rsidP="00C86ACB">
            <w:r>
              <w:rPr>
                <w:lang w:val="nb-NO"/>
              </w:rPr>
              <w:t>Polarisasjonsindeks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1540" w:dyaOrig="820" w14:anchorId="02A92C2A">
                <v:shape id="Object 25" o:spid="_x0000_i1030" type="#_x0000_t75" style="width:76.8pt;height:40.8pt;visibility:visible;mso-wrap-style:square" o:ole="">
                  <v:imagedata r:id="rId11" o:title=""/>
                </v:shape>
                <o:OLEObject Type="Embed" ProgID="Unknown" ShapeID="Object 25" DrawAspect="Content" ObjectID="_1813648193" r:id="rId12"/>
              </w:object>
            </w:r>
          </w:p>
          <w:p w14:paraId="77A26E61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:rsidRPr="00C86ACB" w14:paraId="2133B3F0" w14:textId="77777777" w:rsidTr="00C86ACB">
        <w:trPr>
          <w:cantSplit/>
        </w:trPr>
        <w:tc>
          <w:tcPr>
            <w:tcW w:w="890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5B21FC" w14:textId="77777777" w:rsidR="004828B2" w:rsidRPr="00A50297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1 min isolasjonsmotstand</w:t>
            </w:r>
            <w:r>
              <w:rPr>
                <w:lang w:val="nb-NO"/>
              </w:rPr>
              <w:tab/>
              <w:t>R</w:t>
            </w:r>
            <w:r>
              <w:rPr>
                <w:vertAlign w:val="subscript"/>
                <w:lang w:val="nb-NO"/>
              </w:rPr>
              <w:t>1min</w:t>
            </w:r>
            <w:r>
              <w:rPr>
                <w:lang w:val="nb-NO"/>
              </w:rPr>
              <w:t xml:space="preserve"> = U / I</w:t>
            </w:r>
            <w:r>
              <w:rPr>
                <w:vertAlign w:val="subscript"/>
                <w:lang w:val="nb-NO"/>
              </w:rPr>
              <w:t>1L</w:t>
            </w:r>
            <w:r>
              <w:rPr>
                <w:lang w:val="nb-NO"/>
              </w:rPr>
              <w:t xml:space="preserve"> =</w:t>
            </w:r>
            <w:r>
              <w:rPr>
                <w:lang w:val="nb-NO"/>
              </w:rPr>
              <w:tab/>
              <w:t>[MΩ],</w:t>
            </w:r>
            <w:r>
              <w:rPr>
                <w:lang w:val="nb-NO"/>
              </w:rPr>
              <w:tab/>
              <w:t xml:space="preserve">ref. til 20 ºC =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:rsidRPr="00C86ACB" w14:paraId="02FBE853" w14:textId="77777777" w:rsidTr="00C86ACB">
        <w:trPr>
          <w:cantSplit/>
        </w:trPr>
        <w:tc>
          <w:tcPr>
            <w:tcW w:w="890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ACD89" w14:textId="77777777" w:rsidR="004828B2" w:rsidRPr="00A50297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10 min isolasjonsmotstand</w:t>
            </w:r>
            <w:r>
              <w:rPr>
                <w:lang w:val="nb-NO"/>
              </w:rPr>
              <w:tab/>
              <w:t>R</w:t>
            </w:r>
            <w:r>
              <w:rPr>
                <w:vertAlign w:val="subscript"/>
                <w:lang w:val="nb-NO"/>
              </w:rPr>
              <w:t>10min</w:t>
            </w:r>
            <w:r>
              <w:rPr>
                <w:lang w:val="nb-NO"/>
              </w:rPr>
              <w:t xml:space="preserve"> = U/I</w:t>
            </w:r>
            <w:r>
              <w:rPr>
                <w:vertAlign w:val="subscript"/>
                <w:lang w:val="nb-NO"/>
              </w:rPr>
              <w:t>10L</w:t>
            </w:r>
            <w:r>
              <w:rPr>
                <w:lang w:val="nb-NO"/>
              </w:rPr>
              <w:t xml:space="preserve"> =</w:t>
            </w:r>
            <w:r>
              <w:rPr>
                <w:lang w:val="nb-NO"/>
              </w:rPr>
              <w:tab/>
              <w:t>[MΩ],</w:t>
            </w:r>
            <w:r>
              <w:rPr>
                <w:lang w:val="nb-NO"/>
              </w:rPr>
              <w:tab/>
              <w:t xml:space="preserve">ref. til 20 ºC =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0203CCC3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C6CAE" w14:textId="77777777" w:rsidR="004828B2" w:rsidRDefault="004828B2" w:rsidP="00C86ACB">
            <w:pPr>
              <w:rPr>
                <w:lang w:val="nb-NO"/>
              </w:rPr>
            </w:pPr>
          </w:p>
          <w:p w14:paraId="18B20F5B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Måleresultater for registrering</w:t>
            </w:r>
          </w:p>
        </w:tc>
      </w:tr>
      <w:tr w:rsidR="004828B2" w14:paraId="2E9A5E53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D2F8E1" w14:textId="77777777" w:rsidR="004828B2" w:rsidRDefault="004828B2" w:rsidP="00C86ACB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2B7BE" w14:textId="77777777" w:rsidR="004828B2" w:rsidRDefault="00A50297" w:rsidP="00C86ACB">
            <w:pPr>
              <w:jc w:val="center"/>
            </w:pPr>
            <w:r>
              <w:rPr>
                <w:b/>
                <w:bCs/>
                <w:lang w:val="nb-NO"/>
              </w:rPr>
              <w:t>τ</w:t>
            </w:r>
            <w:r>
              <w:rPr>
                <w:b/>
                <w:bCs/>
                <w:vertAlign w:val="subscript"/>
                <w:lang w:val="nb-NO"/>
              </w:rPr>
              <w:t>1min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FC2FF" w14:textId="77777777" w:rsidR="004828B2" w:rsidRDefault="00A50297" w:rsidP="00C86ACB">
            <w:pPr>
              <w:jc w:val="center"/>
            </w:pPr>
            <w:r>
              <w:rPr>
                <w:b/>
                <w:bCs/>
                <w:lang w:val="nb-NO"/>
              </w:rPr>
              <w:t>τ</w:t>
            </w:r>
            <w:r>
              <w:rPr>
                <w:b/>
                <w:bCs/>
                <w:vertAlign w:val="subscript"/>
                <w:lang w:val="nb-NO"/>
              </w:rPr>
              <w:t>10min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89BB6" w14:textId="77777777" w:rsidR="004828B2" w:rsidRDefault="00A50297" w:rsidP="00C86ACB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Spes.</w:t>
            </w:r>
            <w:proofErr w:type="spellEnd"/>
            <w:r>
              <w:rPr>
                <w:b/>
                <w:bCs/>
                <w:lang w:val="nb-NO"/>
              </w:rPr>
              <w:t xml:space="preserve"> strømfaktor</w:t>
            </w:r>
          </w:p>
        </w:tc>
      </w:tr>
      <w:tr w:rsidR="004828B2" w14:paraId="30EEFEA2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15B62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BB882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24171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593AB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731A5FC5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AB5BD3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E98B9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65E0B3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A17A9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0CA3AF19" w14:textId="77777777" w:rsidTr="00C86ACB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8FD4E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7A732E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A15704" w14:textId="77777777" w:rsidR="004828B2" w:rsidRDefault="004828B2" w:rsidP="00C86ACB">
            <w:pPr>
              <w:rPr>
                <w:lang w:val="nb-NO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43434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:rsidRPr="00975F29" w14:paraId="5538D11C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80FD76" w14:textId="77777777" w:rsidR="004828B2" w:rsidRPr="00A50297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Spesifikk 1 min utladnings strømfaktor</w:t>
            </w:r>
            <w:r>
              <w:rPr>
                <w:lang w:val="nb-NO"/>
              </w:rPr>
              <w:tab/>
              <w:t>K = I</w:t>
            </w:r>
            <w:r>
              <w:rPr>
                <w:vertAlign w:val="subscript"/>
                <w:lang w:val="nb-NO"/>
              </w:rPr>
              <w:t>1E</w:t>
            </w:r>
            <w:r>
              <w:rPr>
                <w:lang w:val="nb-NO"/>
              </w:rPr>
              <w:t xml:space="preserve"> / (U · C</w:t>
            </w:r>
            <w:r>
              <w:rPr>
                <w:vertAlign w:val="subscript"/>
                <w:lang w:val="nb-NO"/>
              </w:rPr>
              <w:t>X</w:t>
            </w:r>
            <w:r>
              <w:rPr>
                <w:lang w:val="nb-NO"/>
              </w:rPr>
              <w:t>)</w:t>
            </w:r>
          </w:p>
          <w:p w14:paraId="35889E97" w14:textId="77777777" w:rsidR="004828B2" w:rsidRPr="00A50297" w:rsidRDefault="00A50297" w:rsidP="00C86ACB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Tidskonstant  τ</w:t>
            </w:r>
            <w:proofErr w:type="gramEnd"/>
            <w:r>
              <w:rPr>
                <w:vertAlign w:val="subscript"/>
                <w:lang w:val="nb-NO"/>
              </w:rPr>
              <w:t>1min</w:t>
            </w:r>
            <w:r>
              <w:rPr>
                <w:lang w:val="nb-NO"/>
              </w:rPr>
              <w:t xml:space="preserve"> = R</w:t>
            </w:r>
            <w:r>
              <w:rPr>
                <w:vertAlign w:val="subscript"/>
                <w:lang w:val="nb-NO"/>
              </w:rPr>
              <w:t>1min</w:t>
            </w:r>
            <w:r>
              <w:rPr>
                <w:lang w:val="nb-NO"/>
              </w:rPr>
              <w:t xml:space="preserve"> · C</w:t>
            </w:r>
            <w:r>
              <w:rPr>
                <w:vertAlign w:val="subscript"/>
                <w:lang w:val="nb-NO"/>
              </w:rPr>
              <w:t>X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proofErr w:type="gramStart"/>
            <w:r>
              <w:rPr>
                <w:lang w:val="nb-NO"/>
              </w:rPr>
              <w:t>Tidskonstant  τ</w:t>
            </w:r>
            <w:proofErr w:type="gramEnd"/>
            <w:r>
              <w:rPr>
                <w:vertAlign w:val="subscript"/>
                <w:lang w:val="nb-NO"/>
              </w:rPr>
              <w:t>10min</w:t>
            </w:r>
            <w:r>
              <w:rPr>
                <w:lang w:val="nb-NO"/>
              </w:rPr>
              <w:t xml:space="preserve"> = R</w:t>
            </w:r>
            <w:r>
              <w:rPr>
                <w:vertAlign w:val="subscript"/>
                <w:lang w:val="nb-NO"/>
              </w:rPr>
              <w:t>10min</w:t>
            </w:r>
            <w:r>
              <w:rPr>
                <w:lang w:val="nb-NO"/>
              </w:rPr>
              <w:t xml:space="preserve"> · C</w:t>
            </w:r>
            <w:r>
              <w:rPr>
                <w:vertAlign w:val="subscript"/>
                <w:lang w:val="nb-NO"/>
              </w:rPr>
              <w:t>X</w:t>
            </w:r>
          </w:p>
        </w:tc>
      </w:tr>
      <w:tr w:rsidR="004828B2" w14:paraId="42F85960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BAF93B" w14:textId="77777777" w:rsidR="004828B2" w:rsidRDefault="00A50297" w:rsidP="00C86ACB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49D5E15F" w14:textId="77777777" w:rsidTr="00C86ACB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8984FA" w14:textId="77777777" w:rsidR="004828B2" w:rsidRDefault="004828B2" w:rsidP="00C86ACB">
            <w:pPr>
              <w:rPr>
                <w:lang w:val="nb-NO"/>
              </w:rPr>
            </w:pPr>
          </w:p>
          <w:p w14:paraId="52BF4123" w14:textId="77777777" w:rsidR="004828B2" w:rsidRDefault="004828B2" w:rsidP="00C86ACB">
            <w:pPr>
              <w:rPr>
                <w:lang w:val="nb-NO"/>
              </w:rPr>
            </w:pPr>
          </w:p>
          <w:p w14:paraId="0E32BF26" w14:textId="77777777" w:rsidR="004828B2" w:rsidRDefault="004828B2" w:rsidP="00C86ACB">
            <w:pPr>
              <w:rPr>
                <w:lang w:val="nb-NO"/>
              </w:rPr>
            </w:pPr>
          </w:p>
          <w:p w14:paraId="4BDBC9B4" w14:textId="77777777" w:rsidR="004828B2" w:rsidRDefault="004828B2" w:rsidP="00C86ACB">
            <w:pPr>
              <w:rPr>
                <w:lang w:val="nb-NO"/>
              </w:rPr>
            </w:pPr>
          </w:p>
        </w:tc>
      </w:tr>
      <w:tr w:rsidR="004828B2" w14:paraId="6747C57D" w14:textId="77777777" w:rsidTr="00C86ACB">
        <w:trPr>
          <w:cantSplit/>
        </w:trPr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33D154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F258DC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23EFA8DA" w14:textId="77777777" w:rsidTr="00C86ACB">
        <w:trPr>
          <w:cantSplit/>
        </w:trPr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036E2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65A36" w14:textId="77777777" w:rsidR="004828B2" w:rsidRDefault="00A50297" w:rsidP="00C86ACB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EDD0CC5" w14:textId="77777777" w:rsidR="004828B2" w:rsidRDefault="004828B2" w:rsidP="00C86ACB">
      <w:pPr>
        <w:rPr>
          <w:lang w:val="nb-NO"/>
        </w:rPr>
      </w:pPr>
    </w:p>
    <w:sectPr w:rsidR="004828B2">
      <w:headerReference w:type="default" r:id="rId13"/>
      <w:footerReference w:type="default" r:id="rId14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647076"/>
    <w:rsid w:val="00975F29"/>
    <w:rsid w:val="00A50297"/>
    <w:rsid w:val="00C86ACB"/>
    <w:rsid w:val="00D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2025-07-10T08:20:00Z</dcterms:created>
  <dcterms:modified xsi:type="dcterms:W3CDTF">2025-07-10T08:21:00Z</dcterms:modified>
</cp:coreProperties>
</file>